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241353">
        <w:rPr>
          <w:rStyle w:val="a3"/>
        </w:rPr>
        <w:t xml:space="preserve">апреле </w:t>
      </w:r>
      <w:r>
        <w:rPr>
          <w:rStyle w:val="a3"/>
        </w:rPr>
        <w:t>202</w:t>
      </w:r>
      <w:r w:rsidR="00550EBC">
        <w:rPr>
          <w:rStyle w:val="a3"/>
        </w:rPr>
        <w:t>4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15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839"/>
        <w:gridCol w:w="4392"/>
        <w:gridCol w:w="8708"/>
      </w:tblGrid>
      <w:tr w:rsidR="00F70F76" w:rsidRPr="00C51A1B" w:rsidTr="00F7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4362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F4D4B" w:rsidRDefault="00B5264D" w:rsidP="00B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62" w:type="dxa"/>
            <w:vAlign w:val="center"/>
          </w:tcPr>
          <w:p w:rsidR="003F4D4B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Александрийское-Бел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B5264D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  <w:r w:rsidR="00A3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791035355</w:t>
            </w:r>
          </w:p>
          <w:p w:rsidR="00B5264D" w:rsidRPr="0018650F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«Рубин» Городец</w:t>
            </w:r>
          </w:p>
        </w:tc>
        <w:tc>
          <w:tcPr>
            <w:tcW w:w="0" w:type="auto"/>
            <w:vMerge w:val="restart"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B5264D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«Шкловский маслодельный завод»</w:t>
            </w:r>
          </w:p>
          <w:p w:rsidR="00B5264D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700026660</w:t>
            </w:r>
          </w:p>
          <w:p w:rsidR="003F4D4B" w:rsidRPr="0018650F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«Буренка»    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B5264D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Беларуснефть-Могилевоблнефтепродукт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F4D4B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790254859</w:t>
            </w:r>
          </w:p>
          <w:p w:rsidR="00B5264D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АЗС 14</w:t>
            </w:r>
          </w:p>
          <w:p w:rsidR="00B5264D" w:rsidRPr="0018650F" w:rsidRDefault="00B5264D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АЗС 16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0F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18650F" w:rsidRDefault="0018650F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650F" w:rsidRDefault="0018650F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Филиал ООО “Табак-инвест” “Бобруйский Торговый центр “Корона”, УНП 700849085</w:t>
            </w:r>
          </w:p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 аг.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Любиничи</w:t>
            </w:r>
          </w:p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 аг.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М.Словени</w:t>
            </w:r>
          </w:p>
          <w:p w:rsidR="0018650F" w:rsidRDefault="0018650F" w:rsidP="00B526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 аг.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Городец</w:t>
            </w:r>
          </w:p>
        </w:tc>
        <w:tc>
          <w:tcPr>
            <w:tcW w:w="0" w:type="auto"/>
            <w:vMerge/>
            <w:vAlign w:val="center"/>
          </w:tcPr>
          <w:p w:rsidR="0018650F" w:rsidRPr="00DE6E3B" w:rsidRDefault="0018650F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УНП 700032455: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Забродье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Кучарино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№33 </w:t>
            </w:r>
            <w:proofErr w:type="spellStart"/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Городец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Любиничи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Путники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Стайки</w:t>
            </w:r>
          </w:p>
          <w:p w:rsidR="003F4D4B" w:rsidRDefault="00C80F4E" w:rsidP="00B526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="00B5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Волосовичи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01" w:rsidRDefault="00693101" w:rsidP="00B764F4"/>
    <w:p w:rsidR="000A0A3A" w:rsidRDefault="000A0A3A" w:rsidP="00B764F4"/>
    <w:p w:rsidR="000A0A3A" w:rsidRPr="008B08FA" w:rsidRDefault="000A0A3A" w:rsidP="00B764F4">
      <w:r>
        <w:t>Предлагаем Вам на добровольной основе заполнить и представить в наш адрес до начала проведения мониторинга чек-листы</w:t>
      </w:r>
      <w:proofErr w:type="gramStart"/>
      <w:r>
        <w:t>.(</w:t>
      </w:r>
      <w:proofErr w:type="gramEnd"/>
      <w:r>
        <w:t xml:space="preserve"> сайт УЗ «Шкловский </w:t>
      </w:r>
      <w:proofErr w:type="spellStart"/>
      <w:r>
        <w:t>райЦГЭ</w:t>
      </w:r>
      <w:proofErr w:type="spellEnd"/>
      <w:r>
        <w:t>»-  контрольная</w:t>
      </w:r>
      <w:r w:rsidR="008B643F">
        <w:t xml:space="preserve"> (надзорная) деятельность – формы чек-листов – раздел ГИГИЕНА ПИТАНИЯ (п.2, п.3)  Чек-листы  вы можете представить </w:t>
      </w:r>
      <w:bookmarkStart w:id="0" w:name="_GoBack"/>
      <w:bookmarkEnd w:id="0"/>
      <w:r w:rsidR="008B643F" w:rsidRPr="008B643F">
        <w:rPr>
          <w:b/>
          <w:i/>
          <w:sz w:val="28"/>
          <w:szCs w:val="28"/>
        </w:rPr>
        <w:t>по адресу</w:t>
      </w:r>
      <w:r w:rsidR="008B643F">
        <w:t xml:space="preserve"> </w:t>
      </w:r>
      <w:r w:rsidR="008B643F" w:rsidRPr="007752C8">
        <w:rPr>
          <w:b/>
          <w:i/>
          <w:sz w:val="28"/>
          <w:szCs w:val="28"/>
        </w:rPr>
        <w:t xml:space="preserve">213001, ул.70г.В.Перамоги, 72а , </w:t>
      </w:r>
      <w:r w:rsidR="008B643F">
        <w:rPr>
          <w:b/>
          <w:i/>
          <w:sz w:val="28"/>
          <w:szCs w:val="28"/>
        </w:rPr>
        <w:t xml:space="preserve"> либо по электронной почте  </w:t>
      </w:r>
      <w:r w:rsidR="008B643F" w:rsidRPr="007752C8">
        <w:rPr>
          <w:b/>
          <w:i/>
          <w:sz w:val="28"/>
          <w:szCs w:val="28"/>
        </w:rPr>
        <w:t>e-</w:t>
      </w:r>
      <w:proofErr w:type="spellStart"/>
      <w:r w:rsidR="008B643F" w:rsidRPr="007752C8">
        <w:rPr>
          <w:b/>
          <w:i/>
          <w:sz w:val="28"/>
          <w:szCs w:val="28"/>
        </w:rPr>
        <w:t>mail</w:t>
      </w:r>
      <w:proofErr w:type="spellEnd"/>
      <w:r w:rsidR="008B643F" w:rsidRPr="007752C8">
        <w:rPr>
          <w:b/>
          <w:i/>
          <w:sz w:val="28"/>
          <w:szCs w:val="28"/>
        </w:rPr>
        <w:t xml:space="preserve">: </w:t>
      </w:r>
      <w:hyperlink r:id="rId5" w:history="1">
        <w:r w:rsidR="008B643F" w:rsidRPr="007752C8">
          <w:rPr>
            <w:rStyle w:val="a6"/>
            <w:b/>
            <w:i/>
            <w:sz w:val="28"/>
            <w:szCs w:val="28"/>
          </w:rPr>
          <w:t>shklov_rcge@cge.by</w:t>
        </w:r>
      </w:hyperlink>
    </w:p>
    <w:sectPr w:rsidR="000A0A3A" w:rsidRPr="008B08FA" w:rsidSect="001865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0A0A3A"/>
    <w:rsid w:val="00106011"/>
    <w:rsid w:val="00177198"/>
    <w:rsid w:val="0018650F"/>
    <w:rsid w:val="00210D16"/>
    <w:rsid w:val="00241353"/>
    <w:rsid w:val="00243410"/>
    <w:rsid w:val="003205CB"/>
    <w:rsid w:val="0034073A"/>
    <w:rsid w:val="003C3153"/>
    <w:rsid w:val="003F4D4B"/>
    <w:rsid w:val="004260C1"/>
    <w:rsid w:val="004A3678"/>
    <w:rsid w:val="004F18BE"/>
    <w:rsid w:val="0051466F"/>
    <w:rsid w:val="00550EBC"/>
    <w:rsid w:val="005E2A51"/>
    <w:rsid w:val="00600255"/>
    <w:rsid w:val="00624904"/>
    <w:rsid w:val="006655AC"/>
    <w:rsid w:val="00693101"/>
    <w:rsid w:val="006B0172"/>
    <w:rsid w:val="006E3A67"/>
    <w:rsid w:val="006E7845"/>
    <w:rsid w:val="00705917"/>
    <w:rsid w:val="007567B3"/>
    <w:rsid w:val="007C5DE5"/>
    <w:rsid w:val="0082281C"/>
    <w:rsid w:val="00826EAE"/>
    <w:rsid w:val="008B08FA"/>
    <w:rsid w:val="008B643F"/>
    <w:rsid w:val="00920B8C"/>
    <w:rsid w:val="00924FD8"/>
    <w:rsid w:val="00A1164D"/>
    <w:rsid w:val="00A34BE6"/>
    <w:rsid w:val="00A84A9A"/>
    <w:rsid w:val="00AC5FDC"/>
    <w:rsid w:val="00B5264D"/>
    <w:rsid w:val="00B57878"/>
    <w:rsid w:val="00B764F4"/>
    <w:rsid w:val="00BA11EE"/>
    <w:rsid w:val="00C2032D"/>
    <w:rsid w:val="00C37CEC"/>
    <w:rsid w:val="00C51A1B"/>
    <w:rsid w:val="00C80F4E"/>
    <w:rsid w:val="00CC4D84"/>
    <w:rsid w:val="00CE11F7"/>
    <w:rsid w:val="00CE52FC"/>
    <w:rsid w:val="00D02C21"/>
    <w:rsid w:val="00DA4048"/>
    <w:rsid w:val="00DE6E3B"/>
    <w:rsid w:val="00E55326"/>
    <w:rsid w:val="00E8651A"/>
    <w:rsid w:val="00EB3742"/>
    <w:rsid w:val="00F70F76"/>
    <w:rsid w:val="00FD033E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  <w:style w:type="character" w:styleId="a6">
    <w:name w:val="Hyperlink"/>
    <w:rsid w:val="008B6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lov_rcge@cg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51</cp:revision>
  <cp:lastPrinted>2024-01-30T11:07:00Z</cp:lastPrinted>
  <dcterms:created xsi:type="dcterms:W3CDTF">2023-02-06T15:24:00Z</dcterms:created>
  <dcterms:modified xsi:type="dcterms:W3CDTF">2024-03-30T09:52:00Z</dcterms:modified>
</cp:coreProperties>
</file>