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01" w:rsidRDefault="00C51A1B" w:rsidP="00B764F4">
      <w:pPr>
        <w:rPr>
          <w:rStyle w:val="a3"/>
        </w:rPr>
      </w:pPr>
      <w:r>
        <w:rPr>
          <w:rStyle w:val="a3"/>
        </w:rPr>
        <w:t>Перечень субъектов,</w:t>
      </w:r>
      <w:r>
        <w:t xml:space="preserve"> </w:t>
      </w:r>
      <w:r>
        <w:rPr>
          <w:rStyle w:val="a3"/>
        </w:rPr>
        <w:t xml:space="preserve">планируемых к охвату мониторингами </w:t>
      </w:r>
      <w:r w:rsidR="00A1164D">
        <w:rPr>
          <w:rStyle w:val="a3"/>
        </w:rPr>
        <w:t>в апреле</w:t>
      </w:r>
      <w:r>
        <w:rPr>
          <w:rStyle w:val="a3"/>
        </w:rPr>
        <w:t xml:space="preserve">  2023года.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1898"/>
        <w:gridCol w:w="2041"/>
        <w:gridCol w:w="10244"/>
      </w:tblGrid>
      <w:tr w:rsidR="00C51A1B" w:rsidRPr="00C51A1B" w:rsidTr="00C51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мониторинга</w:t>
            </w:r>
          </w:p>
        </w:tc>
        <w:tc>
          <w:tcPr>
            <w:tcW w:w="0" w:type="auto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</w:t>
            </w:r>
          </w:p>
        </w:tc>
        <w:tc>
          <w:tcPr>
            <w:tcW w:w="0" w:type="auto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подлежащие оценки (для планового мониторинга) и тематика (для планового тематического)</w:t>
            </w:r>
          </w:p>
        </w:tc>
      </w:tr>
      <w:tr w:rsidR="008B08FA" w:rsidRPr="008B08FA" w:rsidTr="00A11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A1B" w:rsidRPr="008B08FA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C51A1B" w:rsidRPr="008B08FA" w:rsidRDefault="004260C1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17.04.2023- 21.04.2023г</w:t>
            </w:r>
          </w:p>
        </w:tc>
        <w:tc>
          <w:tcPr>
            <w:tcW w:w="0" w:type="auto"/>
            <w:vAlign w:val="center"/>
          </w:tcPr>
          <w:p w:rsidR="00C51A1B" w:rsidRPr="008B08FA" w:rsidRDefault="004260C1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C51A1B" w:rsidRPr="004260C1" w:rsidRDefault="004260C1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0C1">
              <w:rPr>
                <w:rFonts w:ascii="Times New Roman" w:hAnsi="Times New Roman" w:cs="Times New Roman"/>
                <w:sz w:val="24"/>
                <w:szCs w:val="24"/>
              </w:rPr>
              <w:t xml:space="preserve">СНП и ГН утв. Постановлением МЗ РБ от 01.11.2011 г. № 110 «Гигиенические требования к содержанию территорий населенных пунктов и организаций», </w:t>
            </w:r>
            <w:r w:rsidRPr="004260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СНП   утв. Постановлением МЗ РБ от 08.07.16 № 85 «Требования к условиям труда работающих и содержанию производственных объектов»,</w:t>
            </w:r>
            <w:r w:rsidRPr="004260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260C1">
              <w:rPr>
                <w:rFonts w:ascii="Times New Roman" w:hAnsi="Times New Roman" w:cs="Times New Roman"/>
                <w:sz w:val="24"/>
                <w:szCs w:val="24"/>
              </w:rPr>
              <w:t>СНПиГН</w:t>
            </w:r>
            <w:proofErr w:type="spellEnd"/>
            <w:r w:rsidRPr="004260C1">
              <w:rPr>
                <w:rFonts w:ascii="Times New Roman" w:hAnsi="Times New Roman" w:cs="Times New Roman"/>
                <w:sz w:val="24"/>
                <w:szCs w:val="24"/>
              </w:rPr>
              <w:t xml:space="preserve"> утв. постановлением МЗ РБ от 02.08.10 № 105 «Гигиенические требования к источникам нецентрализованного питьевого водоснабжения населения»</w:t>
            </w:r>
            <w:proofErr w:type="gramEnd"/>
          </w:p>
        </w:tc>
      </w:tr>
    </w:tbl>
    <w:p w:rsidR="00693101" w:rsidRPr="008B08FA" w:rsidRDefault="00693101" w:rsidP="00B764F4">
      <w:bookmarkStart w:id="0" w:name="_GoBack"/>
      <w:bookmarkEnd w:id="0"/>
    </w:p>
    <w:sectPr w:rsidR="00693101" w:rsidRPr="008B08FA" w:rsidSect="006E78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45"/>
    <w:rsid w:val="000527E3"/>
    <w:rsid w:val="004260C1"/>
    <w:rsid w:val="006655AC"/>
    <w:rsid w:val="00693101"/>
    <w:rsid w:val="006E7845"/>
    <w:rsid w:val="007567B3"/>
    <w:rsid w:val="008B08FA"/>
    <w:rsid w:val="00A1164D"/>
    <w:rsid w:val="00AC5FDC"/>
    <w:rsid w:val="00B764F4"/>
    <w:rsid w:val="00C2032D"/>
    <w:rsid w:val="00C51A1B"/>
    <w:rsid w:val="00EB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4F4"/>
    <w:rPr>
      <w:b/>
      <w:bCs/>
    </w:rPr>
  </w:style>
  <w:style w:type="character" w:styleId="a4">
    <w:name w:val="Emphasis"/>
    <w:basedOn w:val="a0"/>
    <w:uiPriority w:val="20"/>
    <w:qFormat/>
    <w:rsid w:val="006931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4F4"/>
    <w:rPr>
      <w:b/>
      <w:bCs/>
    </w:rPr>
  </w:style>
  <w:style w:type="character" w:styleId="a4">
    <w:name w:val="Emphasis"/>
    <w:basedOn w:val="a0"/>
    <w:uiPriority w:val="20"/>
    <w:qFormat/>
    <w:rsid w:val="006931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Мирончик ЕВ</dc:creator>
  <cp:lastModifiedBy>Пользователь Windows</cp:lastModifiedBy>
  <cp:revision>15</cp:revision>
  <dcterms:created xsi:type="dcterms:W3CDTF">2023-02-06T15:24:00Z</dcterms:created>
  <dcterms:modified xsi:type="dcterms:W3CDTF">2023-04-06T05:15:00Z</dcterms:modified>
</cp:coreProperties>
</file>